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08" w:rsidRPr="00517D08" w:rsidRDefault="00517D08" w:rsidP="00517D08">
      <w:pPr>
        <w:pStyle w:val="Geenafstand"/>
        <w:rPr>
          <w:rFonts w:ascii="Arial" w:hAnsi="Arial" w:cs="Arial"/>
        </w:rPr>
      </w:pPr>
      <w:r w:rsidRPr="00517D08">
        <w:rPr>
          <w:rFonts w:ascii="Arial" w:hAnsi="Arial" w:cs="Arial"/>
        </w:rPr>
        <w:t xml:space="preserve">Als mantelzorger ben je je niet altijd bewust van dat het teveel wordt. Zorgen voor elkaar doe je gewoon, daar ben je vaak mee opgevoed. Maar soms wordt het even teveel, met alle regelgeving die steeds weer veranderd, je weet soms niet goed meer waar je terecht kunt voor praktische zaken of wilt  even stoom af blazen. Samen met iemand zoeken naar oplossingen kan heel veel spanning wegnemen. Dat kunnen praktische dingen zijn, maar ook even je hart luchten kan verhelderend werken. </w:t>
      </w:r>
    </w:p>
    <w:p w:rsidR="00517D08" w:rsidRPr="00517D08" w:rsidRDefault="00517D08" w:rsidP="00517D08">
      <w:pPr>
        <w:pStyle w:val="Geenafstand"/>
        <w:rPr>
          <w:rFonts w:ascii="Arial" w:hAnsi="Arial" w:cs="Arial"/>
        </w:rPr>
      </w:pPr>
    </w:p>
    <w:p w:rsidR="00517D08" w:rsidRPr="00517D08" w:rsidRDefault="00517D08" w:rsidP="00517D08">
      <w:pPr>
        <w:pStyle w:val="Geenafstand"/>
        <w:rPr>
          <w:rFonts w:ascii="Arial" w:hAnsi="Arial" w:cs="Arial"/>
        </w:rPr>
      </w:pPr>
      <w:r w:rsidRPr="00517D08">
        <w:rPr>
          <w:rFonts w:ascii="Arial" w:hAnsi="Arial" w:cs="Arial"/>
        </w:rPr>
        <w:t xml:space="preserve">Soms zit je met vragen over praktische dingen, zoals; ik wil hulp bij mijn tuin, boodschappen, vervoer of hulp bij het invullen van formulieren of klussen in huis. </w:t>
      </w:r>
    </w:p>
    <w:p w:rsidR="00517D08" w:rsidRPr="00517D08" w:rsidRDefault="00517D08" w:rsidP="00517D08">
      <w:pPr>
        <w:pStyle w:val="Geenafstand"/>
        <w:rPr>
          <w:rFonts w:ascii="Arial" w:hAnsi="Arial" w:cs="Arial"/>
        </w:rPr>
      </w:pPr>
    </w:p>
    <w:p w:rsidR="00396573" w:rsidRDefault="00517D08" w:rsidP="00517D08">
      <w:pPr>
        <w:rPr>
          <w:rFonts w:ascii="Arial" w:hAnsi="Arial" w:cs="Arial"/>
          <w:color w:val="FF0000"/>
        </w:rPr>
      </w:pPr>
      <w:r w:rsidRPr="00517D08">
        <w:rPr>
          <w:rFonts w:ascii="Arial" w:hAnsi="Arial" w:cs="Arial"/>
        </w:rPr>
        <w:t>Wonen Plus Welzijn geeft praktische ondersteuning, maar ook ondersteuning op psychosociaal gebied. Wanneer u ondersteuning nodig heeft kunt u contact op nemen met</w:t>
      </w:r>
      <w:r w:rsidRPr="00517D08">
        <w:rPr>
          <w:rFonts w:ascii="Arial" w:hAnsi="Arial" w:cs="Arial"/>
          <w:color w:val="000000" w:themeColor="text1"/>
        </w:rPr>
        <w:t>:</w:t>
      </w:r>
    </w:p>
    <w:p w:rsidR="00517D08" w:rsidRPr="00517D08" w:rsidRDefault="00517D08" w:rsidP="00517D08">
      <w:pPr>
        <w:rPr>
          <w:rFonts w:ascii="Arial" w:hAnsi="Arial" w:cs="Arial"/>
        </w:rPr>
      </w:pPr>
      <w:r>
        <w:rPr>
          <w:rFonts w:ascii="Arial" w:hAnsi="Arial" w:cs="Arial"/>
          <w:color w:val="FF0000"/>
        </w:rPr>
        <w:t>..........................................................................................................</w:t>
      </w:r>
      <w:bookmarkStart w:id="0" w:name="_GoBack"/>
      <w:bookmarkEnd w:id="0"/>
    </w:p>
    <w:sectPr w:rsidR="00517D08" w:rsidRPr="00517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08"/>
    <w:rsid w:val="00396573"/>
    <w:rsid w:val="00517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7D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7D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7D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7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38CA6D16</Template>
  <TotalTime>2</TotalTime>
  <Pages>1</Pages>
  <Words>142</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Wonen Plus Welzijn</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Narain</dc:creator>
  <cp:lastModifiedBy>S Narain</cp:lastModifiedBy>
  <cp:revision>1</cp:revision>
  <dcterms:created xsi:type="dcterms:W3CDTF">2013-03-12T18:56:00Z</dcterms:created>
  <dcterms:modified xsi:type="dcterms:W3CDTF">2013-03-12T18:58:00Z</dcterms:modified>
</cp:coreProperties>
</file>